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958C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UMOWA SPRZEDAŻY</w:t>
      </w:r>
    </w:p>
    <w:p w14:paraId="3B97CB24" w14:textId="77777777" w:rsidR="00473884" w:rsidRPr="000714AD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958EF28" w14:textId="339D321B" w:rsidR="0047388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zawa</w:t>
      </w:r>
      <w:r w:rsidR="000F68F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rta dnia </w:t>
      </w:r>
      <w:r w:rsidR="009D274E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………………….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 w Puławach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pomiędzy:</w:t>
      </w:r>
    </w:p>
    <w:p w14:paraId="73DBAB84" w14:textId="77777777" w:rsidR="00F458A6" w:rsidRPr="000714AD" w:rsidRDefault="00F458A6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D4FECED" w14:textId="77777777" w:rsidR="00E37306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458A6">
        <w:rPr>
          <w:rFonts w:ascii="Garamond" w:eastAsia="Times New Roman" w:hAnsi="Garamond" w:cs="Times New Roman"/>
          <w:b/>
          <w:sz w:val="24"/>
          <w:szCs w:val="24"/>
          <w:lang w:eastAsia="pl-PL"/>
        </w:rPr>
        <w:t>Instytutem Uprawy Nawożenia i Gleboznawstwa – Państwowym Instytutem Badawczym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, 24-100 Puławy; ul. Czartoryskich 8; zarejestrowanym w Sądzie Rejonowym Lublin – Wschód, VI Wydział Gospodarczy Krajowego Rejestru Sądowego pod nr KRS: 0000149666, NIP 716 000 42 81; REGON: 000079295;  zwanym dalej „</w:t>
      </w:r>
      <w:r w:rsidRPr="000714AD">
        <w:rPr>
          <w:rFonts w:ascii="Garamond" w:eastAsia="Times New Roman" w:hAnsi="Garamond" w:cs="Times New Roman"/>
          <w:b/>
          <w:sz w:val="24"/>
          <w:szCs w:val="24"/>
          <w:lang w:eastAsia="pl-PL"/>
        </w:rPr>
        <w:t>Sprzedającym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”,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reprezentowany</w:t>
      </w:r>
      <w:r w:rsidR="008370C8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 przez : </w:t>
      </w:r>
    </w:p>
    <w:p w14:paraId="0E411140" w14:textId="744F9362" w:rsidR="00E37306" w:rsidRDefault="009D274E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- prof. dr hab. Mariusza Matykę</w:t>
      </w:r>
      <w:r w:rsidR="0008701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- Dyrektora</w:t>
      </w:r>
    </w:p>
    <w:p w14:paraId="713F6CDC" w14:textId="77777777" w:rsidR="00473884" w:rsidRPr="003E6794" w:rsidRDefault="004A3BC7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</w:p>
    <w:p w14:paraId="29401EFF" w14:textId="393C0DA7" w:rsidR="003E6794" w:rsidRDefault="009D274E" w:rsidP="003E679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</w:t>
      </w:r>
    </w:p>
    <w:p w14:paraId="4FE49BFB" w14:textId="1040BDA2" w:rsidR="009D274E" w:rsidRDefault="009D274E" w:rsidP="003E6794">
      <w:pPr>
        <w:rPr>
          <w:rFonts w:ascii="Garamond" w:hAnsi="Garamond"/>
          <w:b/>
          <w:sz w:val="24"/>
          <w:szCs w:val="24"/>
        </w:rPr>
      </w:pPr>
    </w:p>
    <w:p w14:paraId="1EB7B457" w14:textId="591E23C8" w:rsidR="009D274E" w:rsidRPr="003E6794" w:rsidRDefault="009D274E" w:rsidP="003E67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………………………………………………………………………………………………</w:t>
      </w:r>
    </w:p>
    <w:p w14:paraId="1BF1E5D8" w14:textId="77777777" w:rsidR="00473884" w:rsidRPr="003E679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zwanym dalej </w:t>
      </w:r>
      <w:r w:rsidRPr="003E6794">
        <w:rPr>
          <w:rFonts w:ascii="Garamond" w:eastAsia="Times New Roman" w:hAnsi="Garamond" w:cs="Times New Roman"/>
          <w:b/>
          <w:sz w:val="24"/>
          <w:szCs w:val="24"/>
          <w:lang w:eastAsia="pl-PL"/>
        </w:rPr>
        <w:t>Kupującym</w:t>
      </w:r>
      <w:r w:rsidRPr="003E6794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2A0B54B4" w14:textId="77777777" w:rsidR="00473884" w:rsidRPr="003E6794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3E6794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 1</w:t>
      </w:r>
    </w:p>
    <w:p w14:paraId="0FBD50F0" w14:textId="33D7E278" w:rsidR="000714AD" w:rsidRDefault="006670BD" w:rsidP="000714A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Sprzedający sprzedaje a Kupujący kupuje</w:t>
      </w:r>
      <w:r w:rsidR="006464F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97C8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samochód ciężarowy Renault </w:t>
      </w:r>
      <w:proofErr w:type="spellStart"/>
      <w:r w:rsidR="00297C89">
        <w:rPr>
          <w:rFonts w:ascii="Garamond" w:eastAsia="Times New Roman" w:hAnsi="Garamond" w:cs="Times New Roman"/>
          <w:sz w:val="24"/>
          <w:szCs w:val="24"/>
          <w:lang w:eastAsia="pl-PL"/>
        </w:rPr>
        <w:t>Kangoo</w:t>
      </w:r>
      <w:proofErr w:type="spellEnd"/>
      <w:r w:rsidR="006464F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14:paraId="6CD6CEF7" w14:textId="77777777" w:rsidR="00087018" w:rsidRPr="000714AD" w:rsidRDefault="00087018" w:rsidP="000714AD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7CEDA63" w14:textId="2206FFC9" w:rsidR="00087018" w:rsidRPr="005526FD" w:rsidRDefault="00087018" w:rsidP="00087018">
      <w:pPr>
        <w:pStyle w:val="Akapitzlist"/>
        <w:numPr>
          <w:ilvl w:val="0"/>
          <w:numId w:val="11"/>
        </w:numPr>
        <w:spacing w:after="0" w:line="276" w:lineRule="auto"/>
        <w:rPr>
          <w:rFonts w:ascii="Garamond" w:hAnsi="Garamond"/>
          <w:b/>
          <w:sz w:val="24"/>
          <w:szCs w:val="24"/>
          <w:u w:val="single"/>
        </w:rPr>
      </w:pPr>
      <w:r w:rsidRPr="005526FD">
        <w:rPr>
          <w:rFonts w:ascii="Garamond" w:hAnsi="Garamond"/>
          <w:b/>
          <w:sz w:val="24"/>
          <w:szCs w:val="24"/>
          <w:u w:val="single"/>
        </w:rPr>
        <w:t>Dane ide</w:t>
      </w:r>
      <w:r w:rsidR="00297C89">
        <w:rPr>
          <w:rFonts w:ascii="Garamond" w:hAnsi="Garamond"/>
          <w:b/>
          <w:sz w:val="24"/>
          <w:szCs w:val="24"/>
          <w:u w:val="single"/>
        </w:rPr>
        <w:t>ntyfikacyjne samochodu ciężarowego</w:t>
      </w:r>
      <w:r w:rsidRPr="005526FD">
        <w:rPr>
          <w:rFonts w:ascii="Garamond" w:hAnsi="Garamond"/>
          <w:b/>
          <w:sz w:val="24"/>
          <w:szCs w:val="24"/>
          <w:u w:val="single"/>
        </w:rPr>
        <w:t>:</w:t>
      </w:r>
    </w:p>
    <w:p w14:paraId="70225822" w14:textId="77777777" w:rsidR="00297C89" w:rsidRPr="002D547B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  <w:szCs w:val="22"/>
        </w:rPr>
      </w:pPr>
      <w:r w:rsidRPr="002D547B">
        <w:rPr>
          <w:rFonts w:ascii="Garamond" w:hAnsi="Garamond"/>
          <w:color w:val="auto"/>
          <w:szCs w:val="22"/>
        </w:rPr>
        <w:t xml:space="preserve">Marka: </w:t>
      </w:r>
      <w:r>
        <w:rPr>
          <w:rFonts w:ascii="Garamond" w:hAnsi="Garamond"/>
          <w:b/>
          <w:bCs/>
          <w:color w:val="auto"/>
          <w:szCs w:val="22"/>
        </w:rPr>
        <w:t>Renault</w:t>
      </w:r>
    </w:p>
    <w:p w14:paraId="709BFF2B" w14:textId="77777777" w:rsidR="00297C89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bCs/>
          <w:color w:val="auto"/>
          <w:szCs w:val="22"/>
        </w:rPr>
      </w:pPr>
      <w:r w:rsidRPr="002D547B">
        <w:rPr>
          <w:rFonts w:ascii="Garamond" w:hAnsi="Garamond"/>
          <w:color w:val="auto"/>
          <w:szCs w:val="22"/>
        </w:rPr>
        <w:t xml:space="preserve">Model: </w:t>
      </w:r>
      <w:proofErr w:type="spellStart"/>
      <w:r>
        <w:rPr>
          <w:rFonts w:ascii="Garamond" w:hAnsi="Garamond"/>
          <w:b/>
          <w:bCs/>
          <w:color w:val="auto"/>
          <w:szCs w:val="22"/>
        </w:rPr>
        <w:t>Kangoo</w:t>
      </w:r>
      <w:proofErr w:type="spellEnd"/>
    </w:p>
    <w:p w14:paraId="2B990756" w14:textId="77777777" w:rsidR="00297C89" w:rsidRPr="00F744CD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  <w:szCs w:val="22"/>
        </w:rPr>
      </w:pPr>
      <w:r w:rsidRPr="00F744CD">
        <w:rPr>
          <w:rFonts w:ascii="Garamond" w:hAnsi="Garamond"/>
          <w:bCs/>
          <w:color w:val="auto"/>
          <w:szCs w:val="22"/>
        </w:rPr>
        <w:t xml:space="preserve">Ilość miejsc: </w:t>
      </w:r>
      <w:r w:rsidRPr="00F744CD">
        <w:rPr>
          <w:rFonts w:ascii="Garamond" w:hAnsi="Garamond"/>
          <w:b/>
          <w:bCs/>
          <w:color w:val="auto"/>
          <w:szCs w:val="22"/>
        </w:rPr>
        <w:t>5</w:t>
      </w:r>
    </w:p>
    <w:p w14:paraId="28BB4BAE" w14:textId="77777777" w:rsidR="00297C89" w:rsidRPr="002D547B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bCs/>
          <w:color w:val="auto"/>
          <w:szCs w:val="22"/>
        </w:rPr>
      </w:pPr>
      <w:r w:rsidRPr="002D547B">
        <w:rPr>
          <w:rFonts w:ascii="Garamond" w:hAnsi="Garamond"/>
          <w:color w:val="auto"/>
          <w:szCs w:val="22"/>
        </w:rPr>
        <w:t xml:space="preserve">Rok produkcji: </w:t>
      </w:r>
      <w:r>
        <w:rPr>
          <w:rFonts w:ascii="Garamond" w:hAnsi="Garamond"/>
          <w:b/>
          <w:bCs/>
          <w:color w:val="auto"/>
          <w:szCs w:val="22"/>
        </w:rPr>
        <w:t>2010</w:t>
      </w:r>
    </w:p>
    <w:p w14:paraId="34531918" w14:textId="77777777" w:rsidR="00297C89" w:rsidRPr="002D547B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bCs/>
          <w:color w:val="auto"/>
          <w:szCs w:val="22"/>
        </w:rPr>
      </w:pPr>
      <w:r>
        <w:rPr>
          <w:rFonts w:ascii="Garamond" w:hAnsi="Garamond"/>
          <w:bCs/>
          <w:color w:val="auto"/>
          <w:szCs w:val="22"/>
        </w:rPr>
        <w:t xml:space="preserve">Nr. Rejestracyjny: </w:t>
      </w:r>
      <w:r>
        <w:rPr>
          <w:rFonts w:ascii="Garamond" w:hAnsi="Garamond"/>
          <w:b/>
          <w:bCs/>
          <w:color w:val="auto"/>
          <w:szCs w:val="22"/>
        </w:rPr>
        <w:t>LPU 52960</w:t>
      </w:r>
    </w:p>
    <w:p w14:paraId="72F6811C" w14:textId="77777777" w:rsidR="00297C89" w:rsidRPr="00F744CD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color w:val="auto"/>
          <w:szCs w:val="22"/>
        </w:rPr>
      </w:pPr>
      <w:r>
        <w:rPr>
          <w:rFonts w:ascii="Garamond" w:hAnsi="Garamond"/>
          <w:bCs/>
          <w:color w:val="auto"/>
          <w:szCs w:val="22"/>
        </w:rPr>
        <w:t xml:space="preserve">Moc silnika: </w:t>
      </w:r>
      <w:r>
        <w:rPr>
          <w:rFonts w:ascii="Garamond" w:hAnsi="Garamond"/>
          <w:b/>
          <w:bCs/>
          <w:color w:val="auto"/>
          <w:szCs w:val="22"/>
        </w:rPr>
        <w:t>63</w:t>
      </w:r>
      <w:r w:rsidRPr="00F744CD">
        <w:rPr>
          <w:rFonts w:ascii="Garamond" w:hAnsi="Garamond"/>
          <w:b/>
          <w:bCs/>
          <w:color w:val="auto"/>
          <w:szCs w:val="22"/>
        </w:rPr>
        <w:t>,00 kW</w:t>
      </w:r>
    </w:p>
    <w:p w14:paraId="75C415BD" w14:textId="77777777" w:rsidR="00297C89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 xml:space="preserve">Numer nadwozia: </w:t>
      </w:r>
      <w:r>
        <w:rPr>
          <w:rFonts w:ascii="Garamond" w:hAnsi="Garamond"/>
          <w:b/>
          <w:color w:val="auto"/>
          <w:szCs w:val="22"/>
        </w:rPr>
        <w:t>VF1KW2BS54436933</w:t>
      </w:r>
    </w:p>
    <w:p w14:paraId="7E82FC8D" w14:textId="77777777" w:rsidR="00297C89" w:rsidRPr="00087C40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</w:rPr>
      </w:pPr>
      <w:r w:rsidRPr="00087C40">
        <w:rPr>
          <w:rFonts w:ascii="Garamond" w:hAnsi="Garamond"/>
          <w:color w:val="auto"/>
        </w:rPr>
        <w:t xml:space="preserve">Pojemność silnika: </w:t>
      </w:r>
      <w:r>
        <w:rPr>
          <w:rFonts w:ascii="Garamond" w:hAnsi="Garamond"/>
          <w:b/>
          <w:bCs/>
          <w:color w:val="auto"/>
        </w:rPr>
        <w:t>1461</w:t>
      </w:r>
      <w:r w:rsidRPr="00087C40">
        <w:rPr>
          <w:rFonts w:ascii="Garamond" w:hAnsi="Garamond"/>
          <w:b/>
          <w:bCs/>
          <w:color w:val="auto"/>
        </w:rPr>
        <w:t xml:space="preserve"> cm</w:t>
      </w:r>
      <w:r w:rsidRPr="00087C40">
        <w:rPr>
          <w:rFonts w:ascii="Garamond" w:hAnsi="Garamond"/>
          <w:b/>
          <w:bCs/>
          <w:color w:val="auto"/>
          <w:vertAlign w:val="superscript"/>
        </w:rPr>
        <w:t xml:space="preserve">3    </w:t>
      </w:r>
    </w:p>
    <w:p w14:paraId="021FA809" w14:textId="77777777" w:rsidR="00297C89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bCs/>
          <w:color w:val="auto"/>
        </w:rPr>
      </w:pPr>
      <w:r w:rsidRPr="00087C40">
        <w:rPr>
          <w:rFonts w:ascii="Garamond" w:hAnsi="Garamond"/>
          <w:color w:val="auto"/>
        </w:rPr>
        <w:t xml:space="preserve">Rodzaj paliwa: </w:t>
      </w:r>
      <w:r w:rsidRPr="00087C40">
        <w:rPr>
          <w:rFonts w:ascii="Garamond" w:hAnsi="Garamond"/>
          <w:b/>
          <w:bCs/>
          <w:color w:val="auto"/>
        </w:rPr>
        <w:t>olej napędowy</w:t>
      </w:r>
    </w:p>
    <w:p w14:paraId="137E09A9" w14:textId="77777777" w:rsidR="00297C89" w:rsidRPr="00087C40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</w:rPr>
      </w:pPr>
      <w:r w:rsidRPr="00884C03">
        <w:rPr>
          <w:rFonts w:ascii="Garamond" w:hAnsi="Garamond"/>
          <w:bCs/>
          <w:color w:val="auto"/>
        </w:rPr>
        <w:t>Przebieg :</w:t>
      </w:r>
      <w:r>
        <w:rPr>
          <w:rFonts w:ascii="Garamond" w:hAnsi="Garamond"/>
          <w:b/>
          <w:bCs/>
          <w:color w:val="auto"/>
        </w:rPr>
        <w:t xml:space="preserve"> 229 722km</w:t>
      </w:r>
    </w:p>
    <w:p w14:paraId="65454833" w14:textId="77777777" w:rsidR="00297C89" w:rsidRPr="00087C40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</w:rPr>
      </w:pPr>
      <w:r w:rsidRPr="00087C40">
        <w:rPr>
          <w:rFonts w:ascii="Garamond" w:hAnsi="Garamond"/>
          <w:color w:val="auto"/>
        </w:rPr>
        <w:t xml:space="preserve">Data pierwszej rejestracji: </w:t>
      </w:r>
      <w:r>
        <w:rPr>
          <w:rFonts w:ascii="Garamond" w:hAnsi="Garamond"/>
          <w:b/>
          <w:color w:val="auto"/>
        </w:rPr>
        <w:t>29.10.2010</w:t>
      </w:r>
      <w:r w:rsidRPr="00087C40">
        <w:rPr>
          <w:rFonts w:ascii="Garamond" w:hAnsi="Garamond"/>
          <w:b/>
          <w:color w:val="auto"/>
        </w:rPr>
        <w:t xml:space="preserve"> r.</w:t>
      </w:r>
      <w:r w:rsidRPr="00087C40">
        <w:rPr>
          <w:rFonts w:ascii="Garamond" w:hAnsi="Garamond"/>
          <w:color w:val="auto"/>
        </w:rPr>
        <w:t xml:space="preserve"> </w:t>
      </w:r>
    </w:p>
    <w:p w14:paraId="2DEFB906" w14:textId="77777777" w:rsidR="00297C89" w:rsidRPr="00087C40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</w:rPr>
      </w:pPr>
      <w:r w:rsidRPr="00087C40">
        <w:rPr>
          <w:rFonts w:ascii="Garamond" w:hAnsi="Garamond"/>
          <w:color w:val="auto"/>
        </w:rPr>
        <w:t xml:space="preserve">Kolor powłoki lakierniczej: </w:t>
      </w:r>
      <w:r>
        <w:rPr>
          <w:rFonts w:ascii="Garamond" w:hAnsi="Garamond"/>
          <w:b/>
          <w:color w:val="auto"/>
        </w:rPr>
        <w:t>czarny</w:t>
      </w:r>
    </w:p>
    <w:p w14:paraId="6099F59E" w14:textId="77777777" w:rsidR="00297C89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</w:rPr>
      </w:pPr>
      <w:r w:rsidRPr="00087C40">
        <w:rPr>
          <w:rFonts w:ascii="Garamond" w:hAnsi="Garamond"/>
          <w:color w:val="auto"/>
        </w:rPr>
        <w:t xml:space="preserve">Rodzaj skrzyni biegów: </w:t>
      </w:r>
      <w:r w:rsidRPr="00087C40">
        <w:rPr>
          <w:rFonts w:ascii="Garamond" w:hAnsi="Garamond"/>
          <w:b/>
          <w:color w:val="auto"/>
        </w:rPr>
        <w:t>manualna 5- stopniowa</w:t>
      </w:r>
      <w:r w:rsidRPr="00087C40">
        <w:rPr>
          <w:rFonts w:ascii="Garamond" w:hAnsi="Garamond"/>
          <w:color w:val="auto"/>
        </w:rPr>
        <w:t xml:space="preserve"> </w:t>
      </w:r>
    </w:p>
    <w:p w14:paraId="0D709175" w14:textId="77777777" w:rsidR="00297C89" w:rsidRPr="00EE07B9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color w:val="auto"/>
        </w:rPr>
      </w:pPr>
      <w:r w:rsidRPr="00087C40">
        <w:rPr>
          <w:rFonts w:ascii="Garamond" w:hAnsi="Garamond"/>
          <w:color w:val="auto"/>
        </w:rPr>
        <w:t xml:space="preserve">Właściciel: </w:t>
      </w:r>
      <w:r>
        <w:rPr>
          <w:rFonts w:ascii="Garamond" w:hAnsi="Garamond"/>
          <w:b/>
          <w:color w:val="auto"/>
        </w:rPr>
        <w:t>pierwszy</w:t>
      </w:r>
    </w:p>
    <w:p w14:paraId="3288EDED" w14:textId="77777777" w:rsidR="00297C89" w:rsidRPr="00087C40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color w:val="auto"/>
        </w:rPr>
      </w:pPr>
      <w:r w:rsidRPr="00087C40">
        <w:rPr>
          <w:rFonts w:ascii="Garamond" w:hAnsi="Garamond"/>
          <w:color w:val="auto"/>
        </w:rPr>
        <w:t>Ubezpieczenie OC</w:t>
      </w:r>
      <w:r w:rsidRPr="00087C40">
        <w:rPr>
          <w:rFonts w:ascii="Garamond" w:hAnsi="Garamond"/>
          <w:b/>
          <w:bCs/>
          <w:color w:val="auto"/>
        </w:rPr>
        <w:t xml:space="preserve">: </w:t>
      </w:r>
      <w:r w:rsidRPr="00087C40">
        <w:rPr>
          <w:rFonts w:ascii="Garamond" w:hAnsi="Garamond"/>
          <w:bCs/>
          <w:color w:val="auto"/>
        </w:rPr>
        <w:t>ważne do</w:t>
      </w:r>
      <w:r w:rsidRPr="00087C40">
        <w:rPr>
          <w:rFonts w:ascii="Garamond" w:hAnsi="Garamond"/>
          <w:b/>
          <w:bCs/>
          <w:color w:val="auto"/>
        </w:rPr>
        <w:t xml:space="preserve"> r.</w:t>
      </w:r>
      <w:r>
        <w:rPr>
          <w:rFonts w:ascii="Garamond" w:hAnsi="Garamond"/>
          <w:b/>
          <w:bCs/>
          <w:color w:val="auto"/>
        </w:rPr>
        <w:t xml:space="preserve"> 31.12.2025</w:t>
      </w:r>
    </w:p>
    <w:p w14:paraId="4A1C6E52" w14:textId="77777777" w:rsidR="00297C89" w:rsidRDefault="00297C89" w:rsidP="00297C89">
      <w:pPr>
        <w:pStyle w:val="Default"/>
        <w:numPr>
          <w:ilvl w:val="0"/>
          <w:numId w:val="11"/>
        </w:numPr>
        <w:spacing w:line="276" w:lineRule="auto"/>
        <w:rPr>
          <w:rFonts w:ascii="Garamond" w:hAnsi="Garamond"/>
          <w:b/>
          <w:color w:val="auto"/>
        </w:rPr>
      </w:pPr>
      <w:r w:rsidRPr="00087C40">
        <w:rPr>
          <w:rFonts w:ascii="Garamond" w:hAnsi="Garamond"/>
          <w:color w:val="auto"/>
        </w:rPr>
        <w:t xml:space="preserve">Przegląd techniczny: ważny do </w:t>
      </w:r>
      <w:r>
        <w:rPr>
          <w:rFonts w:ascii="Garamond" w:hAnsi="Garamond"/>
          <w:b/>
          <w:color w:val="auto"/>
        </w:rPr>
        <w:t>07.07.2026</w:t>
      </w:r>
      <w:r w:rsidRPr="00087C40">
        <w:rPr>
          <w:rFonts w:ascii="Garamond" w:hAnsi="Garamond"/>
          <w:b/>
          <w:color w:val="auto"/>
        </w:rPr>
        <w:t xml:space="preserve"> r.</w:t>
      </w:r>
    </w:p>
    <w:p w14:paraId="7894010A" w14:textId="77777777" w:rsidR="00087018" w:rsidRPr="00EE557E" w:rsidRDefault="00087018" w:rsidP="00087018">
      <w:pPr>
        <w:spacing w:after="0" w:line="240" w:lineRule="auto"/>
        <w:ind w:left="708"/>
        <w:rPr>
          <w:rFonts w:ascii="Garamond" w:hAnsi="Garamond"/>
          <w:b/>
          <w:bCs/>
          <w:sz w:val="24"/>
          <w:szCs w:val="24"/>
        </w:rPr>
      </w:pPr>
      <w:r w:rsidRPr="00EE557E">
        <w:rPr>
          <w:rFonts w:ascii="Garamond" w:hAnsi="Garamond"/>
          <w:b/>
          <w:bCs/>
          <w:sz w:val="24"/>
          <w:szCs w:val="24"/>
        </w:rPr>
        <w:t>Stan techniczny :</w:t>
      </w:r>
    </w:p>
    <w:p w14:paraId="4AC92808" w14:textId="77777777" w:rsidR="00297C89" w:rsidRDefault="009D274E" w:rsidP="00297C89">
      <w:pPr>
        <w:pStyle w:val="Default"/>
        <w:spacing w:line="276" w:lineRule="auto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            -</w:t>
      </w:r>
      <w:r w:rsidR="00297C89" w:rsidRPr="00297C89">
        <w:rPr>
          <w:rFonts w:ascii="Garamond" w:hAnsi="Garamond"/>
          <w:bCs/>
          <w:color w:val="auto"/>
        </w:rPr>
        <w:t xml:space="preserve"> </w:t>
      </w:r>
      <w:r w:rsidR="00297C89">
        <w:rPr>
          <w:rFonts w:ascii="Garamond" w:hAnsi="Garamond"/>
          <w:bCs/>
          <w:color w:val="auto"/>
        </w:rPr>
        <w:t xml:space="preserve">samochód w ciągłej eksploatacji. Brak korozji, </w:t>
      </w:r>
      <w:r w:rsidR="00297C89">
        <w:rPr>
          <w:rFonts w:ascii="Garamond" w:hAnsi="Garamond"/>
          <w:bCs/>
          <w:color w:val="auto"/>
        </w:rPr>
        <w:t xml:space="preserve">konieczność wymiany uszczelek w          </w:t>
      </w:r>
    </w:p>
    <w:p w14:paraId="3D128608" w14:textId="7D3487EE" w:rsidR="00297C89" w:rsidRDefault="00297C89" w:rsidP="00297C89">
      <w:pPr>
        <w:pStyle w:val="Default"/>
        <w:spacing w:line="276" w:lineRule="auto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              drzwiach,</w:t>
      </w:r>
      <w:r w:rsidRPr="00297C89">
        <w:rPr>
          <w:rFonts w:ascii="Garamond" w:hAnsi="Garamond"/>
          <w:bCs/>
          <w:color w:val="auto"/>
        </w:rPr>
        <w:t xml:space="preserve"> </w:t>
      </w:r>
      <w:r>
        <w:rPr>
          <w:rFonts w:ascii="Garamond" w:hAnsi="Garamond"/>
          <w:bCs/>
          <w:color w:val="auto"/>
        </w:rPr>
        <w:t xml:space="preserve">na zimnym silniku słychać lekkie stukanie wtryskiwaczy paliwa które po kilku </w:t>
      </w:r>
      <w:r>
        <w:rPr>
          <w:rFonts w:ascii="Garamond" w:hAnsi="Garamond"/>
          <w:bCs/>
          <w:color w:val="auto"/>
        </w:rPr>
        <w:t xml:space="preserve"> </w:t>
      </w:r>
    </w:p>
    <w:p w14:paraId="7C983A27" w14:textId="45F3F7AD" w:rsidR="009D274E" w:rsidRDefault="00297C89" w:rsidP="00297C89">
      <w:pPr>
        <w:pStyle w:val="Default"/>
        <w:spacing w:line="276" w:lineRule="auto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              </w:t>
      </w:r>
      <w:r>
        <w:rPr>
          <w:rFonts w:ascii="Garamond" w:hAnsi="Garamond"/>
          <w:bCs/>
          <w:color w:val="auto"/>
        </w:rPr>
        <w:t>minutach znika.</w:t>
      </w:r>
    </w:p>
    <w:p w14:paraId="0C471B4C" w14:textId="29262DAB" w:rsidR="00087018" w:rsidRPr="003E6794" w:rsidRDefault="00297C89" w:rsidP="00297C8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087018" w:rsidRPr="003E6794">
        <w:rPr>
          <w:rFonts w:ascii="Garamond" w:eastAsia="Times New Roman" w:hAnsi="Garamond" w:cs="Times New Roman"/>
          <w:b/>
          <w:sz w:val="24"/>
        </w:rPr>
        <w:t xml:space="preserve">b) </w:t>
      </w:r>
      <w:r w:rsidR="00087018" w:rsidRPr="003E6794">
        <w:rPr>
          <w:rFonts w:ascii="Garamond" w:eastAsia="Times New Roman" w:hAnsi="Garamond" w:cs="Times New Roman"/>
          <w:b/>
          <w:sz w:val="24"/>
          <w:u w:val="single"/>
        </w:rPr>
        <w:t>Wyposażenie dodatkowe</w:t>
      </w:r>
    </w:p>
    <w:p w14:paraId="730F49F6" w14:textId="35E1A750" w:rsidR="009D274E" w:rsidRPr="009D274E" w:rsidRDefault="009D274E" w:rsidP="00297C89">
      <w:pPr>
        <w:pStyle w:val="Default"/>
        <w:rPr>
          <w:rFonts w:ascii="Garamond" w:hAnsi="Garamond"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              </w:t>
      </w:r>
      <w:r>
        <w:rPr>
          <w:rFonts w:ascii="Garamond" w:hAnsi="Garamond"/>
          <w:bCs/>
          <w:color w:val="auto"/>
        </w:rPr>
        <w:t xml:space="preserve">- </w:t>
      </w:r>
      <w:r w:rsidR="00297C89">
        <w:rPr>
          <w:rFonts w:ascii="Garamond" w:hAnsi="Garamond"/>
          <w:bCs/>
          <w:color w:val="auto"/>
        </w:rPr>
        <w:t>hak</w:t>
      </w:r>
      <w:bookmarkStart w:id="0" w:name="_GoBack"/>
      <w:bookmarkEnd w:id="0"/>
    </w:p>
    <w:p w14:paraId="70AE7B84" w14:textId="77777777" w:rsidR="00473884" w:rsidRDefault="00A43002" w:rsidP="002364BC">
      <w:pPr>
        <w:spacing w:after="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dalej 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zwany 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jako </w:t>
      </w:r>
      <w:r w:rsidR="00162F33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przedmiot umowy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70C5732E" w14:textId="77777777" w:rsidR="000714AD" w:rsidRPr="000714AD" w:rsidRDefault="000714AD" w:rsidP="002364BC">
      <w:pPr>
        <w:spacing w:after="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1E0B235" w14:textId="77777777" w:rsidR="00473884" w:rsidRPr="000714AD" w:rsidRDefault="00AD717B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Sprzedawca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oświadcza, że określony w ust 1 przedmiot umowy jest używany.</w:t>
      </w:r>
    </w:p>
    <w:p w14:paraId="042176E5" w14:textId="77777777" w:rsidR="00312C63" w:rsidRDefault="00AD717B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3. </w:t>
      </w:r>
      <w:r w:rsidR="00473884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Dokładny opis przedmiotu niniejszej umowy oraz jego części składowych znajduje się </w:t>
      </w:r>
    </w:p>
    <w:p w14:paraId="12DAE84A" w14:textId="77777777" w:rsidR="00473884" w:rsidRPr="000714AD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ogłoszeniu o sprzedaży, które było podstawą złożenia przez Kupującego oferty zakupu.</w:t>
      </w:r>
    </w:p>
    <w:p w14:paraId="730E2217" w14:textId="77777777" w:rsidR="00312C63" w:rsidRDefault="00AD717B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4.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Kupujący oświadcza, że zapoznał się ze stanem technicznym i wizualnym przedmiotu umowy i </w:t>
      </w:r>
    </w:p>
    <w:p w14:paraId="003EC9F1" w14:textId="77777777" w:rsidR="00A43002" w:rsidRPr="000714AD" w:rsidRDefault="00312C63" w:rsidP="00312C63">
      <w:pPr>
        <w:pStyle w:val="Akapitzlist"/>
        <w:spacing w:after="0" w:line="276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nie wnosi w tym zakresie żadnych zastrzeżeń.  </w:t>
      </w:r>
    </w:p>
    <w:p w14:paraId="03D5C027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2</w:t>
      </w:r>
    </w:p>
    <w:p w14:paraId="3A3941FB" w14:textId="04EFDA2B" w:rsidR="00473884" w:rsidRPr="00F458A6" w:rsidRDefault="00473884" w:rsidP="00087018">
      <w:pPr>
        <w:pStyle w:val="Default"/>
        <w:jc w:val="both"/>
        <w:rPr>
          <w:rFonts w:ascii="Garamond" w:hAnsi="Garamond"/>
          <w:color w:val="auto"/>
        </w:rPr>
      </w:pPr>
      <w:r w:rsidRPr="00F458A6">
        <w:rPr>
          <w:rFonts w:ascii="Garamond" w:eastAsia="Times New Roman" w:hAnsi="Garamond"/>
          <w:color w:val="auto"/>
          <w:lang w:eastAsia="pl-PL"/>
        </w:rPr>
        <w:t>Kupujący zapłaci Sprzedającemu cenę sprzedaży w wysokości</w:t>
      </w:r>
      <w:r w:rsidR="00087018" w:rsidRPr="00F458A6">
        <w:rPr>
          <w:rFonts w:ascii="Garamond" w:eastAsia="Times New Roman" w:hAnsi="Garamond"/>
          <w:color w:val="auto"/>
          <w:lang w:eastAsia="pl-PL"/>
        </w:rPr>
        <w:t xml:space="preserve"> </w:t>
      </w:r>
      <w:r w:rsidR="009D274E">
        <w:rPr>
          <w:rFonts w:ascii="Garamond" w:eastAsia="Times New Roman" w:hAnsi="Garamond"/>
          <w:b/>
          <w:color w:val="auto"/>
          <w:lang w:eastAsia="pl-PL"/>
        </w:rPr>
        <w:t>……………..</w:t>
      </w:r>
      <w:r w:rsidR="00F458A6" w:rsidRPr="00F458A6">
        <w:rPr>
          <w:rFonts w:ascii="Garamond" w:hAnsi="Garamond"/>
          <w:b/>
          <w:bCs/>
          <w:color w:val="auto"/>
        </w:rPr>
        <w:t xml:space="preserve"> </w:t>
      </w:r>
      <w:r w:rsidR="00E37306" w:rsidRPr="00F458A6">
        <w:rPr>
          <w:rFonts w:ascii="Garamond" w:hAnsi="Garamond"/>
          <w:b/>
          <w:bCs/>
          <w:color w:val="auto"/>
        </w:rPr>
        <w:t xml:space="preserve">zł </w:t>
      </w:r>
      <w:r w:rsidR="00F458A6" w:rsidRPr="00F458A6">
        <w:rPr>
          <w:rFonts w:ascii="Garamond" w:hAnsi="Garamond"/>
          <w:b/>
          <w:bCs/>
          <w:color w:val="auto"/>
        </w:rPr>
        <w:t xml:space="preserve">brutto </w:t>
      </w:r>
      <w:r w:rsidR="000714AD" w:rsidRPr="00F458A6">
        <w:rPr>
          <w:rFonts w:ascii="Garamond" w:hAnsi="Garamond"/>
          <w:color w:val="auto"/>
        </w:rPr>
        <w:t xml:space="preserve">(słownie: </w:t>
      </w:r>
      <w:r w:rsidR="00087018" w:rsidRPr="00F458A6">
        <w:rPr>
          <w:rFonts w:ascii="Garamond" w:hAnsi="Garamond"/>
          <w:color w:val="auto"/>
        </w:rPr>
        <w:t xml:space="preserve">         </w:t>
      </w:r>
      <w:r w:rsidR="009D274E">
        <w:rPr>
          <w:rFonts w:ascii="Garamond" w:hAnsi="Garamond"/>
          <w:color w:val="auto"/>
        </w:rPr>
        <w:t>………………………………………………………………………</w:t>
      </w:r>
      <w:r w:rsidR="00F458A6" w:rsidRPr="00F458A6">
        <w:rPr>
          <w:rFonts w:ascii="Garamond" w:hAnsi="Garamond"/>
          <w:color w:val="auto"/>
        </w:rPr>
        <w:t>)</w:t>
      </w:r>
      <w:r w:rsidR="00181EEE" w:rsidRPr="00F458A6">
        <w:rPr>
          <w:rFonts w:ascii="Garamond" w:hAnsi="Garamond"/>
          <w:color w:val="auto"/>
        </w:rPr>
        <w:t xml:space="preserve"> </w:t>
      </w:r>
      <w:r w:rsidR="000714AD" w:rsidRPr="00F458A6">
        <w:rPr>
          <w:rFonts w:ascii="Garamond" w:eastAsia="Times New Roman" w:hAnsi="Garamond"/>
          <w:color w:val="auto"/>
          <w:lang w:eastAsia="pl-PL"/>
        </w:rPr>
        <w:t>w terminie 14</w:t>
      </w:r>
      <w:r w:rsidR="00A43002" w:rsidRPr="00F458A6">
        <w:rPr>
          <w:rFonts w:ascii="Garamond" w:eastAsia="Times New Roman" w:hAnsi="Garamond"/>
          <w:color w:val="auto"/>
          <w:lang w:eastAsia="pl-PL"/>
        </w:rPr>
        <w:t xml:space="preserve"> dni od dnia zawarcia niniejszej umowy i otrzymania od Sprzedawcy faktury. </w:t>
      </w:r>
    </w:p>
    <w:p w14:paraId="41A509AB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3</w:t>
      </w:r>
    </w:p>
    <w:p w14:paraId="7370C3C1" w14:textId="77777777" w:rsidR="00473884" w:rsidRPr="000714AD" w:rsidRDefault="00473884" w:rsidP="00A43002">
      <w:pPr>
        <w:spacing w:after="0" w:line="276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Sprzedawca wyda Kupującemu przedmiot sprzedaży z chwilą zawarcia niniejszej umowy</w:t>
      </w:r>
      <w:r w:rsidR="00A43002" w:rsidRPr="000714A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i zapłaty ceny sprzedaży</w:t>
      </w: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4812ACC3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4</w:t>
      </w:r>
    </w:p>
    <w:p w14:paraId="0F7A932E" w14:textId="77777777" w:rsidR="00473884" w:rsidRPr="00312C63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1.</w:t>
      </w:r>
      <w:r w:rsidR="00473884" w:rsidRPr="00312C63">
        <w:rPr>
          <w:rFonts w:ascii="Garamond" w:eastAsia="Times New Roman" w:hAnsi="Garamond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6C6CF31F" w14:textId="77777777" w:rsidR="00A43002" w:rsidRPr="00312C63" w:rsidRDefault="00312C63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</w:t>
      </w:r>
      <w:r w:rsidR="00A43002" w:rsidRPr="00312C63">
        <w:rPr>
          <w:rFonts w:ascii="Garamond" w:eastAsia="Times New Roman" w:hAnsi="Garamond" w:cs="Times New Roman"/>
          <w:sz w:val="24"/>
          <w:szCs w:val="24"/>
          <w:lang w:eastAsia="pl-PL"/>
        </w:rPr>
        <w:t>W sprawach nieuregulowanych umową zastosowanie mają przepisy Kodeksu cywilnego.</w:t>
      </w:r>
    </w:p>
    <w:p w14:paraId="2AB7DAEF" w14:textId="77777777" w:rsidR="00473884" w:rsidRPr="000714AD" w:rsidRDefault="00473884" w:rsidP="00312C63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A56C13D" w14:textId="77777777" w:rsidR="00473884" w:rsidRPr="000714AD" w:rsidRDefault="00473884" w:rsidP="00312C63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§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5</w:t>
      </w:r>
    </w:p>
    <w:p w14:paraId="1D4026C4" w14:textId="77777777" w:rsidR="00473884" w:rsidRDefault="00A43002" w:rsidP="00312C63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(dodatkowe postanowienia zostaną umieszczone w umowie w zależności od przedmiotu sprzedaży)</w:t>
      </w:r>
    </w:p>
    <w:p w14:paraId="411BEC5E" w14:textId="77777777" w:rsidR="00473884" w:rsidRPr="000714AD" w:rsidRDefault="00473884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§ </w:t>
      </w:r>
      <w:r w:rsidR="00A43002" w:rsidRPr="000714AD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6</w:t>
      </w:r>
    </w:p>
    <w:p w14:paraId="6747B0B5" w14:textId="77777777" w:rsidR="00473884" w:rsidRDefault="00473884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4452F26F" w14:textId="77777777" w:rsidR="000714AD" w:rsidRPr="000714AD" w:rsidRDefault="000714AD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D2B6EA1" w14:textId="77777777" w:rsidR="00473884" w:rsidRPr="000714AD" w:rsidRDefault="00A43002" w:rsidP="00A4300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b/>
          <w:sz w:val="24"/>
          <w:szCs w:val="24"/>
          <w:lang w:eastAsia="pl-PL"/>
        </w:rPr>
        <w:t>§7</w:t>
      </w:r>
    </w:p>
    <w:p w14:paraId="463FFC51" w14:textId="77777777" w:rsidR="005E0837" w:rsidRPr="000714AD" w:rsidRDefault="00A43002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Zgodnie z art. 13 ust. 1 i 2 rozporządzenia Parlamentu Europejskiego i Rady (UE)2016/679 z dnia 27 kwietnia 2016 r. w sprawie ochrony osób fizycznych w związku z przetwarzaniem danych osobowych i w sprawie swobodnego przepływu takich danych oraz uchylenia dyrektywy 95/46/WE (Dz. Urz. UE L 119/1 z 4.5.2016 r.), dalej RODO, Strony oświadczają, że są wzajemnie dla siebie administratorami danych osobowych, a dane osobowe przetwarzane będą w celu realizacji praw i obowiązków wynikających ze współpracy, na podstawie RODO. Dane osobowe będą przechowywane przez okres trwania współpracy oraz w obowiązkowym okresie przechowywania dokumentacji związanej ze współpracą, ustalanym zgodnie z odrębnymi przepisami. Każda ze stron posiada prawo dostępu do treści swoich danych oraz prawo ich sprostowania, usunięcia, ograniczenia przetwarzania, prawo do przenoszenia danych, prawo wniesienia sprzeciwu, prawo do cofnięcia zgody w dowolnym momencie.</w:t>
      </w:r>
    </w:p>
    <w:p w14:paraId="1FBF837F" w14:textId="77777777" w:rsidR="005E0837" w:rsidRPr="000714AD" w:rsidRDefault="005E0837" w:rsidP="00A43002">
      <w:pPr>
        <w:spacing w:after="0" w:line="276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1247156" w14:textId="77777777" w:rsidR="00AD717B" w:rsidRDefault="00AD717B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E1CADAF" w14:textId="77777777" w:rsidR="00312C63" w:rsidRPr="000714AD" w:rsidRDefault="00312C63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D3FEA50" w14:textId="77777777" w:rsidR="00473884" w:rsidRPr="000714AD" w:rsidRDefault="00473884" w:rsidP="008C4E29">
      <w:pPr>
        <w:spacing w:after="0" w:line="276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                                               .................................................</w:t>
      </w:r>
    </w:p>
    <w:p w14:paraId="480CF3CD" w14:textId="77777777" w:rsidR="001659EA" w:rsidRPr="000714AD" w:rsidRDefault="00473884" w:rsidP="008C4E29">
      <w:pPr>
        <w:spacing w:after="0" w:line="276" w:lineRule="auto"/>
        <w:jc w:val="center"/>
        <w:rPr>
          <w:rFonts w:ascii="Garamond" w:hAnsi="Garamond"/>
          <w:sz w:val="24"/>
          <w:szCs w:val="24"/>
        </w:rPr>
      </w:pPr>
      <w:r w:rsidRPr="000714AD">
        <w:rPr>
          <w:rFonts w:ascii="Garamond" w:eastAsia="Times New Roman" w:hAnsi="Garamond" w:cs="Times New Roman"/>
          <w:sz w:val="24"/>
          <w:szCs w:val="24"/>
          <w:lang w:eastAsia="pl-PL"/>
        </w:rPr>
        <w:t>Sprzedający:                                                                                 Kupujący:</w:t>
      </w:r>
    </w:p>
    <w:sectPr w:rsidR="001659EA" w:rsidRPr="000714AD" w:rsidSect="00A43002">
      <w:head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F9122" w14:textId="77777777" w:rsidR="007A5414" w:rsidRDefault="007A5414" w:rsidP="00473884">
      <w:pPr>
        <w:spacing w:after="0" w:line="240" w:lineRule="auto"/>
      </w:pPr>
      <w:r>
        <w:separator/>
      </w:r>
    </w:p>
  </w:endnote>
  <w:endnote w:type="continuationSeparator" w:id="0">
    <w:p w14:paraId="4DF7034A" w14:textId="77777777" w:rsidR="007A5414" w:rsidRDefault="007A5414" w:rsidP="0047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3D13" w14:textId="77777777" w:rsidR="007A5414" w:rsidRDefault="007A5414" w:rsidP="00473884">
      <w:pPr>
        <w:spacing w:after="0" w:line="240" w:lineRule="auto"/>
      </w:pPr>
      <w:r>
        <w:separator/>
      </w:r>
    </w:p>
  </w:footnote>
  <w:footnote w:type="continuationSeparator" w:id="0">
    <w:p w14:paraId="7774DBB4" w14:textId="77777777" w:rsidR="007A5414" w:rsidRDefault="007A5414" w:rsidP="0047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FEFBC" w14:textId="77777777" w:rsidR="00475C20" w:rsidRPr="00475C20" w:rsidRDefault="00475C2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937"/>
    <w:multiLevelType w:val="hybridMultilevel"/>
    <w:tmpl w:val="A1FCE28C"/>
    <w:lvl w:ilvl="0" w:tplc="CF547388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A65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9F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C52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AA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E6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A3C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A60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A3E3B"/>
    <w:multiLevelType w:val="hybridMultilevel"/>
    <w:tmpl w:val="271A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2CC"/>
    <w:multiLevelType w:val="hybridMultilevel"/>
    <w:tmpl w:val="521E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3EC2"/>
    <w:multiLevelType w:val="hybridMultilevel"/>
    <w:tmpl w:val="396E805E"/>
    <w:lvl w:ilvl="0" w:tplc="13144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06F3"/>
    <w:multiLevelType w:val="hybridMultilevel"/>
    <w:tmpl w:val="C5A6E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6787"/>
    <w:multiLevelType w:val="hybridMultilevel"/>
    <w:tmpl w:val="1DD6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C89"/>
    <w:multiLevelType w:val="hybridMultilevel"/>
    <w:tmpl w:val="CD4C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21B8"/>
    <w:multiLevelType w:val="hybridMultilevel"/>
    <w:tmpl w:val="65201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8210B"/>
    <w:multiLevelType w:val="hybridMultilevel"/>
    <w:tmpl w:val="D09EFC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A6CBA"/>
    <w:multiLevelType w:val="hybridMultilevel"/>
    <w:tmpl w:val="D61C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527"/>
    <w:multiLevelType w:val="hybridMultilevel"/>
    <w:tmpl w:val="392EF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C4D8D"/>
    <w:multiLevelType w:val="hybridMultilevel"/>
    <w:tmpl w:val="CACED3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240E4"/>
    <w:multiLevelType w:val="hybridMultilevel"/>
    <w:tmpl w:val="553C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4"/>
    <w:rsid w:val="000542E0"/>
    <w:rsid w:val="000714AD"/>
    <w:rsid w:val="00087018"/>
    <w:rsid w:val="00087F11"/>
    <w:rsid w:val="000A7C9A"/>
    <w:rsid w:val="000B3DBF"/>
    <w:rsid w:val="000F68F4"/>
    <w:rsid w:val="00162F33"/>
    <w:rsid w:val="001659EA"/>
    <w:rsid w:val="00181EEE"/>
    <w:rsid w:val="0020014B"/>
    <w:rsid w:val="002364BC"/>
    <w:rsid w:val="00297C89"/>
    <w:rsid w:val="002A386B"/>
    <w:rsid w:val="002F42C3"/>
    <w:rsid w:val="00312C63"/>
    <w:rsid w:val="00313C69"/>
    <w:rsid w:val="003B79DE"/>
    <w:rsid w:val="003C3FAC"/>
    <w:rsid w:val="003E6794"/>
    <w:rsid w:val="00473884"/>
    <w:rsid w:val="00475C20"/>
    <w:rsid w:val="00483FD4"/>
    <w:rsid w:val="0049083B"/>
    <w:rsid w:val="004938FC"/>
    <w:rsid w:val="004A3BC7"/>
    <w:rsid w:val="00566BAF"/>
    <w:rsid w:val="00572745"/>
    <w:rsid w:val="005E0837"/>
    <w:rsid w:val="006464F7"/>
    <w:rsid w:val="006670BD"/>
    <w:rsid w:val="00692F4D"/>
    <w:rsid w:val="007A5414"/>
    <w:rsid w:val="007A5513"/>
    <w:rsid w:val="007D4DEB"/>
    <w:rsid w:val="007D71D7"/>
    <w:rsid w:val="007F6C68"/>
    <w:rsid w:val="008370C8"/>
    <w:rsid w:val="008C4E29"/>
    <w:rsid w:val="00910938"/>
    <w:rsid w:val="00972C7E"/>
    <w:rsid w:val="00994414"/>
    <w:rsid w:val="009D274E"/>
    <w:rsid w:val="00A43002"/>
    <w:rsid w:val="00AC254E"/>
    <w:rsid w:val="00AD717B"/>
    <w:rsid w:val="00D127EC"/>
    <w:rsid w:val="00D2545D"/>
    <w:rsid w:val="00D3323B"/>
    <w:rsid w:val="00D60C24"/>
    <w:rsid w:val="00D71C26"/>
    <w:rsid w:val="00DA7135"/>
    <w:rsid w:val="00E12158"/>
    <w:rsid w:val="00E37306"/>
    <w:rsid w:val="00E44541"/>
    <w:rsid w:val="00EB5B66"/>
    <w:rsid w:val="00EF50C8"/>
    <w:rsid w:val="00F4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8127"/>
  <w15:docId w15:val="{90991E04-E436-4B29-8B09-FC35E7C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3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38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7388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884"/>
  </w:style>
  <w:style w:type="paragraph" w:styleId="Akapitzlist">
    <w:name w:val="List Paragraph"/>
    <w:basedOn w:val="Normalny"/>
    <w:uiPriority w:val="34"/>
    <w:qFormat/>
    <w:rsid w:val="00A43002"/>
    <w:pPr>
      <w:ind w:left="720"/>
      <w:contextualSpacing/>
    </w:pPr>
  </w:style>
  <w:style w:type="paragraph" w:customStyle="1" w:styleId="Default">
    <w:name w:val="Default"/>
    <w:rsid w:val="00162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70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0870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Pawluk</dc:creator>
  <cp:lastModifiedBy>Marcin Backiel</cp:lastModifiedBy>
  <cp:revision>2</cp:revision>
  <cp:lastPrinted>2022-02-15T09:05:00Z</cp:lastPrinted>
  <dcterms:created xsi:type="dcterms:W3CDTF">2025-08-19T11:20:00Z</dcterms:created>
  <dcterms:modified xsi:type="dcterms:W3CDTF">2025-08-19T11:20:00Z</dcterms:modified>
</cp:coreProperties>
</file>